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20525" w14:textId="1B6E8469" w:rsidR="00EA1A0B" w:rsidRPr="00AA1A5F" w:rsidRDefault="003F697A" w:rsidP="003F697A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AA1A5F">
        <w:rPr>
          <w:rFonts w:ascii="Arial" w:hAnsi="Arial" w:cs="Arial"/>
          <w:sz w:val="20"/>
          <w:szCs w:val="20"/>
        </w:rPr>
        <w:t xml:space="preserve">When you have clicked on one of the links in the YP gift donation flyer, either for the children’s </w:t>
      </w:r>
      <w:proofErr w:type="spellStart"/>
      <w:r w:rsidRPr="00AA1A5F">
        <w:rPr>
          <w:rFonts w:ascii="Arial" w:hAnsi="Arial" w:cs="Arial"/>
          <w:sz w:val="20"/>
          <w:szCs w:val="20"/>
        </w:rPr>
        <w:t>wishlist</w:t>
      </w:r>
      <w:proofErr w:type="spellEnd"/>
      <w:r w:rsidRPr="00AA1A5F">
        <w:rPr>
          <w:rFonts w:ascii="Arial" w:hAnsi="Arial" w:cs="Arial"/>
          <w:sz w:val="20"/>
          <w:szCs w:val="20"/>
        </w:rPr>
        <w:t xml:space="preserve"> or women’s </w:t>
      </w:r>
      <w:proofErr w:type="spellStart"/>
      <w:r w:rsidRPr="00AA1A5F">
        <w:rPr>
          <w:rFonts w:ascii="Arial" w:hAnsi="Arial" w:cs="Arial"/>
          <w:sz w:val="20"/>
          <w:szCs w:val="20"/>
        </w:rPr>
        <w:t>wishlist</w:t>
      </w:r>
      <w:proofErr w:type="spellEnd"/>
      <w:r w:rsidRPr="00AA1A5F">
        <w:rPr>
          <w:rFonts w:ascii="Arial" w:hAnsi="Arial" w:cs="Arial"/>
          <w:sz w:val="20"/>
          <w:szCs w:val="20"/>
        </w:rPr>
        <w:t xml:space="preserve">, you may be asked to “allow” visiting the webpage associated with the link. Please click “allow” and the amazon </w:t>
      </w:r>
      <w:proofErr w:type="spellStart"/>
      <w:r w:rsidRPr="00AA1A5F">
        <w:rPr>
          <w:rFonts w:ascii="Arial" w:hAnsi="Arial" w:cs="Arial"/>
          <w:sz w:val="20"/>
          <w:szCs w:val="20"/>
        </w:rPr>
        <w:t>wishlist</w:t>
      </w:r>
      <w:proofErr w:type="spellEnd"/>
      <w:r w:rsidRPr="00AA1A5F">
        <w:rPr>
          <w:rFonts w:ascii="Arial" w:hAnsi="Arial" w:cs="Arial"/>
          <w:sz w:val="20"/>
          <w:szCs w:val="20"/>
        </w:rPr>
        <w:t xml:space="preserve"> webpage will open.</w:t>
      </w:r>
      <w:r w:rsidR="0092354C" w:rsidRPr="00AA1A5F">
        <w:rPr>
          <w:rFonts w:ascii="Arial" w:hAnsi="Arial" w:cs="Arial"/>
          <w:sz w:val="20"/>
          <w:szCs w:val="20"/>
        </w:rPr>
        <w:br/>
      </w:r>
      <w:r w:rsidR="0092354C" w:rsidRPr="00AA1A5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4718181" wp14:editId="50BFBB3F">
            <wp:extent cx="3743977" cy="1442672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80753" cy="145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D6F97" w14:textId="090DC171" w:rsidR="0092354C" w:rsidRPr="00AA1A5F" w:rsidRDefault="003F697A" w:rsidP="0092354C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AA1A5F">
        <w:rPr>
          <w:rFonts w:ascii="Arial" w:hAnsi="Arial" w:cs="Arial"/>
          <w:sz w:val="20"/>
          <w:szCs w:val="20"/>
        </w:rPr>
        <w:t xml:space="preserve">If, for example, you clicked on the children’s </w:t>
      </w:r>
      <w:proofErr w:type="spellStart"/>
      <w:r w:rsidRPr="00AA1A5F">
        <w:rPr>
          <w:rFonts w:ascii="Arial" w:hAnsi="Arial" w:cs="Arial"/>
          <w:sz w:val="20"/>
          <w:szCs w:val="20"/>
        </w:rPr>
        <w:t>wishlist</w:t>
      </w:r>
      <w:proofErr w:type="spellEnd"/>
      <w:r w:rsidRPr="00AA1A5F">
        <w:rPr>
          <w:rFonts w:ascii="Arial" w:hAnsi="Arial" w:cs="Arial"/>
          <w:sz w:val="20"/>
          <w:szCs w:val="20"/>
        </w:rPr>
        <w:t xml:space="preserve"> link, the webpage that opens will look something like the below image:</w:t>
      </w:r>
      <w:r w:rsidRPr="00AA1A5F">
        <w:rPr>
          <w:rFonts w:ascii="Arial" w:hAnsi="Arial" w:cs="Arial"/>
          <w:sz w:val="20"/>
          <w:szCs w:val="20"/>
        </w:rPr>
        <w:br/>
      </w:r>
      <w:r w:rsidR="0092354C" w:rsidRPr="00AA1A5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72AFB2C" wp14:editId="361EBB99">
            <wp:extent cx="5731510" cy="40093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450A7" w14:textId="6F96D8F2" w:rsidR="0092354C" w:rsidRPr="00AA1A5F" w:rsidRDefault="0092354C" w:rsidP="0092354C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AA1A5F">
        <w:rPr>
          <w:rFonts w:ascii="Arial" w:hAnsi="Arial" w:cs="Arial"/>
          <w:sz w:val="20"/>
          <w:szCs w:val="20"/>
        </w:rPr>
        <w:lastRenderedPageBreak/>
        <w:t xml:space="preserve">For convenience, you can access both </w:t>
      </w:r>
      <w:proofErr w:type="spellStart"/>
      <w:r w:rsidRPr="00AA1A5F">
        <w:rPr>
          <w:rFonts w:ascii="Arial" w:hAnsi="Arial" w:cs="Arial"/>
          <w:sz w:val="20"/>
          <w:szCs w:val="20"/>
        </w:rPr>
        <w:t>wishlists</w:t>
      </w:r>
      <w:proofErr w:type="spellEnd"/>
      <w:r w:rsidRPr="00AA1A5F">
        <w:rPr>
          <w:rFonts w:ascii="Arial" w:hAnsi="Arial" w:cs="Arial"/>
          <w:sz w:val="20"/>
          <w:szCs w:val="20"/>
        </w:rPr>
        <w:t xml:space="preserve"> on the left side of the webpage underneath the yellow button that says “Remember”</w:t>
      </w:r>
      <w:r w:rsidRPr="00AA1A5F">
        <w:rPr>
          <w:rFonts w:ascii="Arial" w:hAnsi="Arial" w:cs="Arial"/>
          <w:sz w:val="20"/>
          <w:szCs w:val="20"/>
        </w:rPr>
        <w:br/>
      </w:r>
      <w:r w:rsidRPr="00AA1A5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56D4889" wp14:editId="1C7CB131">
            <wp:extent cx="3818238" cy="2500738"/>
            <wp:effectExtent l="0" t="0" r="508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067" r="51920" b="45918"/>
                    <a:stretch/>
                  </pic:blipFill>
                  <pic:spPr bwMode="auto">
                    <a:xfrm>
                      <a:off x="0" y="0"/>
                      <a:ext cx="3874064" cy="2537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1AE5C" w14:textId="51C85B5C" w:rsidR="0092354C" w:rsidRPr="00AA1A5F" w:rsidRDefault="0092354C" w:rsidP="0092354C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AA1A5F">
        <w:rPr>
          <w:rFonts w:ascii="Arial" w:hAnsi="Arial" w:cs="Arial"/>
          <w:sz w:val="20"/>
          <w:szCs w:val="20"/>
        </w:rPr>
        <w:t xml:space="preserve">Scrolling through </w:t>
      </w:r>
      <w:proofErr w:type="spellStart"/>
      <w:r w:rsidRPr="00AA1A5F">
        <w:rPr>
          <w:rFonts w:ascii="Arial" w:hAnsi="Arial" w:cs="Arial"/>
          <w:sz w:val="20"/>
          <w:szCs w:val="20"/>
        </w:rPr>
        <w:t>wishlist</w:t>
      </w:r>
      <w:proofErr w:type="spellEnd"/>
      <w:r w:rsidRPr="00AA1A5F">
        <w:rPr>
          <w:rFonts w:ascii="Arial" w:hAnsi="Arial" w:cs="Arial"/>
          <w:sz w:val="20"/>
          <w:szCs w:val="20"/>
        </w:rPr>
        <w:t>, when you find the gift or gifts you want to purchase, click on the yellow “Add to Basket” button on the right side of the item</w:t>
      </w:r>
      <w:r w:rsidRPr="00AA1A5F">
        <w:rPr>
          <w:rFonts w:ascii="Arial" w:hAnsi="Arial" w:cs="Arial"/>
          <w:sz w:val="20"/>
          <w:szCs w:val="20"/>
        </w:rPr>
        <w:br/>
      </w:r>
      <w:r w:rsidRPr="00AA1A5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2DF60F2" wp14:editId="73A6DE0B">
            <wp:extent cx="5731510" cy="875030"/>
            <wp:effectExtent l="0" t="0" r="254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E9B67" w14:textId="0D6B1F7A" w:rsidR="001D6716" w:rsidRPr="00AA1A5F" w:rsidRDefault="0092354C" w:rsidP="0092354C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AA1A5F">
        <w:rPr>
          <w:rFonts w:ascii="Arial" w:hAnsi="Arial" w:cs="Arial"/>
          <w:sz w:val="20"/>
          <w:szCs w:val="20"/>
        </w:rPr>
        <w:t>If</w:t>
      </w:r>
      <w:r w:rsidR="001D6716" w:rsidRPr="00AA1A5F">
        <w:rPr>
          <w:rFonts w:ascii="Arial" w:hAnsi="Arial" w:cs="Arial"/>
          <w:sz w:val="20"/>
          <w:szCs w:val="20"/>
        </w:rPr>
        <w:t>,</w:t>
      </w:r>
      <w:r w:rsidRPr="00AA1A5F">
        <w:rPr>
          <w:rFonts w:ascii="Arial" w:hAnsi="Arial" w:cs="Arial"/>
          <w:sz w:val="20"/>
          <w:szCs w:val="20"/>
        </w:rPr>
        <w:t xml:space="preserve"> after you have added gifts to your bas</w:t>
      </w:r>
      <w:r w:rsidR="001D6716" w:rsidRPr="00AA1A5F">
        <w:rPr>
          <w:rFonts w:ascii="Arial" w:hAnsi="Arial" w:cs="Arial"/>
          <w:sz w:val="20"/>
          <w:szCs w:val="20"/>
        </w:rPr>
        <w:t>ket, you want to see your basket to checkout, the basket button is at the top right of your screen.</w:t>
      </w:r>
      <w:r w:rsidR="001D6716" w:rsidRPr="00AA1A5F">
        <w:rPr>
          <w:rFonts w:ascii="Arial" w:hAnsi="Arial" w:cs="Arial"/>
          <w:sz w:val="20"/>
          <w:szCs w:val="20"/>
        </w:rPr>
        <w:br/>
      </w:r>
      <w:r w:rsidR="001D6716" w:rsidRPr="00AA1A5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1A34B3B" wp14:editId="0D0EF810">
            <wp:extent cx="2838953" cy="17185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7161" cy="172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716" w:rsidRPr="00AA1A5F">
        <w:rPr>
          <w:rFonts w:ascii="Arial" w:hAnsi="Arial" w:cs="Arial"/>
          <w:sz w:val="20"/>
          <w:szCs w:val="20"/>
        </w:rPr>
        <w:br/>
      </w:r>
    </w:p>
    <w:p w14:paraId="69A7E451" w14:textId="0D8F6953" w:rsidR="001D6716" w:rsidRPr="00AA1A5F" w:rsidRDefault="0092354C" w:rsidP="0092354C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AA1A5F">
        <w:rPr>
          <w:rFonts w:ascii="Arial" w:hAnsi="Arial" w:cs="Arial"/>
          <w:sz w:val="20"/>
          <w:szCs w:val="20"/>
        </w:rPr>
        <w:t>Once you’ve added all the gifts you’d like to buy to your basket, you can proceed to checkout.</w:t>
      </w:r>
    </w:p>
    <w:p w14:paraId="121A4A4C" w14:textId="18BC5ED9" w:rsidR="001D6716" w:rsidRPr="00AA1A5F" w:rsidRDefault="001D6716" w:rsidP="0092354C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AA1A5F">
        <w:rPr>
          <w:rFonts w:ascii="Arial" w:hAnsi="Arial" w:cs="Arial"/>
          <w:sz w:val="20"/>
          <w:szCs w:val="20"/>
        </w:rPr>
        <w:t>At this point, you will either need to log in to your Amazon account or create one.</w:t>
      </w:r>
    </w:p>
    <w:p w14:paraId="321D2334" w14:textId="2A55B53C" w:rsidR="001D6716" w:rsidRPr="00AA1A5F" w:rsidRDefault="001D6716" w:rsidP="0092354C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AA1A5F">
        <w:rPr>
          <w:rFonts w:ascii="Arial" w:hAnsi="Arial" w:cs="Arial"/>
          <w:sz w:val="20"/>
          <w:szCs w:val="20"/>
        </w:rPr>
        <w:t>Once you’re logged in to your Amazon account, you will need to select a delivery address. You MUST choose the once titled “</w:t>
      </w:r>
      <w:proofErr w:type="spellStart"/>
      <w:r w:rsidRPr="00AA1A5F">
        <w:rPr>
          <w:rFonts w:ascii="Arial" w:hAnsi="Arial" w:cs="Arial"/>
          <w:b/>
          <w:bCs/>
          <w:sz w:val="20"/>
          <w:szCs w:val="20"/>
        </w:rPr>
        <w:t>sophie</w:t>
      </w:r>
      <w:proofErr w:type="spellEnd"/>
      <w:r w:rsidRPr="00AA1A5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AA1A5F">
        <w:rPr>
          <w:rFonts w:ascii="Arial" w:hAnsi="Arial" w:cs="Arial"/>
          <w:b/>
          <w:bCs/>
          <w:sz w:val="20"/>
          <w:szCs w:val="20"/>
        </w:rPr>
        <w:t>sophie’s</w:t>
      </w:r>
      <w:proofErr w:type="spellEnd"/>
      <w:r w:rsidRPr="00AA1A5F">
        <w:rPr>
          <w:rFonts w:ascii="Arial" w:hAnsi="Arial" w:cs="Arial"/>
          <w:b/>
          <w:bCs/>
          <w:sz w:val="20"/>
          <w:szCs w:val="20"/>
        </w:rPr>
        <w:t xml:space="preserve"> Gift Registry Address</w:t>
      </w:r>
      <w:proofErr w:type="gramStart"/>
      <w:r w:rsidRPr="00AA1A5F">
        <w:rPr>
          <w:rFonts w:ascii="Arial" w:hAnsi="Arial" w:cs="Arial"/>
          <w:sz w:val="20"/>
          <w:szCs w:val="20"/>
        </w:rPr>
        <w:t>”, and</w:t>
      </w:r>
      <w:proofErr w:type="gramEnd"/>
      <w:r w:rsidRPr="00AA1A5F">
        <w:rPr>
          <w:rFonts w:ascii="Arial" w:hAnsi="Arial" w:cs="Arial"/>
          <w:sz w:val="20"/>
          <w:szCs w:val="20"/>
        </w:rPr>
        <w:t xml:space="preserve"> click the yellow “Use this address” button at the top right side.</w:t>
      </w:r>
      <w:r w:rsidRPr="00AA1A5F">
        <w:rPr>
          <w:rFonts w:ascii="Arial" w:hAnsi="Arial" w:cs="Arial"/>
          <w:sz w:val="20"/>
          <w:szCs w:val="20"/>
        </w:rPr>
        <w:br/>
      </w:r>
      <w:r w:rsidRPr="00AA1A5F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C9D9343" wp14:editId="0F35D69A">
            <wp:extent cx="5276885" cy="2817341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2793" cy="284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1A5F">
        <w:rPr>
          <w:rFonts w:ascii="Arial" w:hAnsi="Arial" w:cs="Arial"/>
          <w:sz w:val="20"/>
          <w:szCs w:val="20"/>
        </w:rPr>
        <w:br/>
      </w:r>
    </w:p>
    <w:p w14:paraId="35168BF9" w14:textId="319E15F0" w:rsidR="001D6716" w:rsidRPr="00AA1A5F" w:rsidRDefault="001D6716" w:rsidP="0092354C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AA1A5F">
        <w:rPr>
          <w:rFonts w:ascii="Arial" w:hAnsi="Arial" w:cs="Arial"/>
          <w:sz w:val="20"/>
          <w:szCs w:val="20"/>
        </w:rPr>
        <w:t>Then you must add a payment method to purchase your gifts</w:t>
      </w:r>
    </w:p>
    <w:p w14:paraId="3AF6A29B" w14:textId="29233EF0" w:rsidR="001D6716" w:rsidRPr="00AA1A5F" w:rsidRDefault="001D6716" w:rsidP="0092354C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AA1A5F">
        <w:rPr>
          <w:rFonts w:ascii="Arial" w:hAnsi="Arial" w:cs="Arial"/>
          <w:sz w:val="20"/>
          <w:szCs w:val="20"/>
        </w:rPr>
        <w:t>Then you must select a delivery method. However, before moving on from this step, it is important to click the “</w:t>
      </w:r>
      <w:r w:rsidR="00AA1A5F" w:rsidRPr="00AA1A5F">
        <w:rPr>
          <w:rFonts w:ascii="Arial" w:hAnsi="Arial" w:cs="Arial"/>
          <w:sz w:val="20"/>
          <w:szCs w:val="20"/>
        </w:rPr>
        <w:t>A</w:t>
      </w:r>
      <w:r w:rsidRPr="00AA1A5F">
        <w:rPr>
          <w:rFonts w:ascii="Arial" w:hAnsi="Arial" w:cs="Arial"/>
          <w:sz w:val="20"/>
          <w:szCs w:val="20"/>
        </w:rPr>
        <w:t xml:space="preserve">dd gift </w:t>
      </w:r>
      <w:r w:rsidR="00AA1A5F" w:rsidRPr="00AA1A5F">
        <w:rPr>
          <w:rFonts w:ascii="Arial" w:hAnsi="Arial" w:cs="Arial"/>
          <w:sz w:val="20"/>
          <w:szCs w:val="20"/>
        </w:rPr>
        <w:t>options</w:t>
      </w:r>
      <w:r w:rsidRPr="00AA1A5F">
        <w:rPr>
          <w:rFonts w:ascii="Arial" w:hAnsi="Arial" w:cs="Arial"/>
          <w:sz w:val="20"/>
          <w:szCs w:val="20"/>
        </w:rPr>
        <w:t>”</w:t>
      </w:r>
      <w:r w:rsidR="00AA1A5F" w:rsidRPr="00AA1A5F">
        <w:rPr>
          <w:rFonts w:ascii="Arial" w:hAnsi="Arial" w:cs="Arial"/>
          <w:sz w:val="20"/>
          <w:szCs w:val="20"/>
        </w:rPr>
        <w:br/>
      </w:r>
      <w:r w:rsidR="00AA1A5F" w:rsidRPr="00AA1A5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9DBD5B8" wp14:editId="488E37BB">
            <wp:extent cx="4843849" cy="2916182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1895" cy="297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1A5F">
        <w:rPr>
          <w:rFonts w:ascii="Arial" w:hAnsi="Arial" w:cs="Arial"/>
          <w:sz w:val="20"/>
          <w:szCs w:val="20"/>
        </w:rPr>
        <w:t xml:space="preserve"> </w:t>
      </w:r>
      <w:r w:rsidR="00AA1A5F" w:rsidRPr="00AA1A5F">
        <w:rPr>
          <w:rFonts w:ascii="Arial" w:hAnsi="Arial" w:cs="Arial"/>
          <w:sz w:val="20"/>
          <w:szCs w:val="20"/>
        </w:rPr>
        <w:br/>
      </w:r>
    </w:p>
    <w:p w14:paraId="48324ABD" w14:textId="7709BF8F" w:rsidR="00AA1A5F" w:rsidRDefault="00AA1A5F" w:rsidP="0092354C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AA1A5F">
        <w:rPr>
          <w:rFonts w:ascii="Arial" w:hAnsi="Arial" w:cs="Arial"/>
          <w:sz w:val="20"/>
          <w:szCs w:val="20"/>
        </w:rPr>
        <w:t>In the “Gift message” box that pops up, please type in “Pattenmakers”</w:t>
      </w:r>
      <w:r w:rsidR="002C5A40">
        <w:rPr>
          <w:rFonts w:ascii="Arial" w:hAnsi="Arial" w:cs="Arial"/>
          <w:sz w:val="20"/>
          <w:szCs w:val="20"/>
        </w:rPr>
        <w:t xml:space="preserve"> in the “From” field where you put your </w:t>
      </w:r>
      <w:proofErr w:type="gramStart"/>
      <w:r w:rsidR="002C5A40">
        <w:rPr>
          <w:rFonts w:ascii="Arial" w:hAnsi="Arial" w:cs="Arial"/>
          <w:sz w:val="20"/>
          <w:szCs w:val="20"/>
        </w:rPr>
        <w:t>name</w:t>
      </w:r>
      <w:proofErr w:type="gramEnd"/>
      <w:r w:rsidRPr="00AA1A5F">
        <w:rPr>
          <w:rFonts w:ascii="Arial" w:hAnsi="Arial" w:cs="Arial"/>
          <w:sz w:val="20"/>
          <w:szCs w:val="20"/>
        </w:rPr>
        <w:t xml:space="preserve"> so the charity knows it’s from us!</w:t>
      </w:r>
      <w:r w:rsidR="009F4BEA">
        <w:rPr>
          <w:rFonts w:ascii="Arial" w:hAnsi="Arial" w:cs="Arial"/>
          <w:sz w:val="20"/>
          <w:szCs w:val="20"/>
        </w:rPr>
        <w:t xml:space="preserve"> Then</w:t>
      </w:r>
      <w:r w:rsidR="002C5A40">
        <w:rPr>
          <w:rFonts w:ascii="Arial" w:hAnsi="Arial" w:cs="Arial"/>
          <w:sz w:val="20"/>
          <w:szCs w:val="20"/>
        </w:rPr>
        <w:t xml:space="preserve"> tick the box to email a receipt to the recipient. Finally,</w:t>
      </w:r>
      <w:r w:rsidR="009F4BEA">
        <w:rPr>
          <w:rFonts w:ascii="Arial" w:hAnsi="Arial" w:cs="Arial"/>
          <w:sz w:val="20"/>
          <w:szCs w:val="20"/>
        </w:rPr>
        <w:t xml:space="preserve"> click the yellow “Save gift options and continue button at </w:t>
      </w:r>
      <w:r w:rsidR="009F4BEA">
        <w:rPr>
          <w:rFonts w:ascii="Arial" w:hAnsi="Arial" w:cs="Arial"/>
          <w:sz w:val="20"/>
          <w:szCs w:val="20"/>
        </w:rPr>
        <w:lastRenderedPageBreak/>
        <w:t>bottom-right.</w:t>
      </w:r>
      <w:r w:rsidRPr="00AA1A5F">
        <w:rPr>
          <w:rFonts w:ascii="Arial" w:hAnsi="Arial" w:cs="Arial"/>
          <w:sz w:val="20"/>
          <w:szCs w:val="20"/>
        </w:rPr>
        <w:br/>
      </w:r>
      <w:r w:rsidR="002C5A40" w:rsidRPr="002C5A4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2FB6E6D" wp14:editId="656954EF">
            <wp:extent cx="5597611" cy="3171524"/>
            <wp:effectExtent l="0" t="0" r="317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8154" cy="320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575A5" w14:textId="77777777" w:rsidR="00AA1A5F" w:rsidRDefault="00AA1A5F" w:rsidP="0092354C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Finally, click the yellow “Buy now” button either at the bottom or top-right of the webpage. </w:t>
      </w:r>
    </w:p>
    <w:p w14:paraId="028AE9F5" w14:textId="77777777" w:rsidR="00AA1A5F" w:rsidRDefault="00AA1A5F" w:rsidP="00AA1A5F">
      <w:pPr>
        <w:ind w:left="360"/>
        <w:rPr>
          <w:rFonts w:ascii="Arial" w:hAnsi="Arial" w:cs="Arial"/>
          <w:sz w:val="20"/>
          <w:szCs w:val="20"/>
        </w:rPr>
      </w:pPr>
    </w:p>
    <w:p w14:paraId="2EF94EAD" w14:textId="7F8CE6D7" w:rsidR="00AA1A5F" w:rsidRPr="00AA1A5F" w:rsidRDefault="00AA1A5F" w:rsidP="00AA1A5F">
      <w:pPr>
        <w:ind w:left="360"/>
        <w:rPr>
          <w:rFonts w:ascii="Arial" w:hAnsi="Arial" w:cs="Arial"/>
          <w:sz w:val="20"/>
          <w:szCs w:val="20"/>
        </w:rPr>
      </w:pPr>
      <w:r w:rsidRPr="00AA1A5F">
        <w:rPr>
          <w:rFonts w:ascii="Arial" w:hAnsi="Arial" w:cs="Arial"/>
          <w:color w:val="FF0000"/>
          <w:sz w:val="20"/>
          <w:szCs w:val="20"/>
        </w:rPr>
        <w:t>Thank you for your generous gift</w:t>
      </w:r>
      <w:r>
        <w:rPr>
          <w:rFonts w:ascii="Arial" w:hAnsi="Arial" w:cs="Arial"/>
          <w:color w:val="FF0000"/>
          <w:sz w:val="20"/>
          <w:szCs w:val="20"/>
        </w:rPr>
        <w:t>!</w:t>
      </w:r>
      <w:r>
        <w:rPr>
          <w:rFonts w:ascii="Arial" w:hAnsi="Arial" w:cs="Arial"/>
          <w:sz w:val="20"/>
          <w:szCs w:val="20"/>
        </w:rPr>
        <w:br/>
      </w:r>
      <w:r w:rsidRPr="00AA1A5F">
        <w:rPr>
          <w:rFonts w:ascii="Arial" w:hAnsi="Arial" w:cs="Arial"/>
          <w:color w:val="00B050"/>
          <w:sz w:val="20"/>
          <w:szCs w:val="20"/>
        </w:rPr>
        <w:t>The Young Pattenmakers</w:t>
      </w:r>
    </w:p>
    <w:p w14:paraId="79CAA1FF" w14:textId="1721FC11" w:rsidR="0092354C" w:rsidRPr="00AA1A5F" w:rsidRDefault="001D6716" w:rsidP="001D6716">
      <w:pPr>
        <w:rPr>
          <w:rFonts w:ascii="Arial" w:hAnsi="Arial" w:cs="Arial"/>
          <w:sz w:val="20"/>
          <w:szCs w:val="20"/>
        </w:rPr>
      </w:pPr>
      <w:r w:rsidRPr="00AA1A5F">
        <w:rPr>
          <w:rFonts w:ascii="Arial" w:hAnsi="Arial" w:cs="Arial"/>
          <w:sz w:val="20"/>
          <w:szCs w:val="20"/>
        </w:rPr>
        <w:br/>
      </w:r>
      <w:r w:rsidR="0092354C" w:rsidRPr="00AA1A5F">
        <w:rPr>
          <w:rFonts w:ascii="Arial" w:hAnsi="Arial" w:cs="Arial"/>
          <w:sz w:val="20"/>
          <w:szCs w:val="20"/>
        </w:rPr>
        <w:br/>
      </w:r>
    </w:p>
    <w:sectPr w:rsidR="0092354C" w:rsidRPr="00AA1A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FE0C85"/>
    <w:multiLevelType w:val="hybridMultilevel"/>
    <w:tmpl w:val="A0F43B4A"/>
    <w:lvl w:ilvl="0" w:tplc="265ACFD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CB1118"/>
    <w:multiLevelType w:val="hybridMultilevel"/>
    <w:tmpl w:val="FB2434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1330444">
    <w:abstractNumId w:val="1"/>
  </w:num>
  <w:num w:numId="2" w16cid:durableId="1520923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97A"/>
    <w:rsid w:val="00065C0D"/>
    <w:rsid w:val="001D6716"/>
    <w:rsid w:val="00235093"/>
    <w:rsid w:val="002C5A40"/>
    <w:rsid w:val="003F697A"/>
    <w:rsid w:val="00607074"/>
    <w:rsid w:val="0092354C"/>
    <w:rsid w:val="009F4BEA"/>
    <w:rsid w:val="00AA1A5F"/>
    <w:rsid w:val="00B07382"/>
    <w:rsid w:val="00C03A58"/>
    <w:rsid w:val="00D34951"/>
    <w:rsid w:val="00EA1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38EBA"/>
  <w15:chartTrackingRefBased/>
  <w15:docId w15:val="{D7AFC7BA-AE57-47A3-9FAB-D24ACED0F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69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Oknyansky</dc:creator>
  <cp:keywords/>
  <dc:description/>
  <cp:lastModifiedBy>Bryan Oknyansky</cp:lastModifiedBy>
  <cp:revision>6</cp:revision>
  <dcterms:created xsi:type="dcterms:W3CDTF">2022-11-21T12:23:00Z</dcterms:created>
  <dcterms:modified xsi:type="dcterms:W3CDTF">2022-11-27T21:47:00Z</dcterms:modified>
</cp:coreProperties>
</file>